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Экологическая логистика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Логистика и управление цепями поставок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B23821C" w:rsidR="00A77598" w:rsidRPr="00887351" w:rsidRDefault="0088735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82D8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82D8E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682D8E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82D8E">
              <w:rPr>
                <w:rFonts w:ascii="Times New Roman" w:hAnsi="Times New Roman" w:cs="Times New Roman"/>
                <w:sz w:val="20"/>
                <w:szCs w:val="20"/>
              </w:rPr>
              <w:t>, Гвилия Наталья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55030EF" w:rsidR="004475DA" w:rsidRPr="00887351" w:rsidRDefault="0088735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B3F319" w14:textId="77777777" w:rsidR="00682D8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45430" w:history="1">
            <w:r w:rsidR="00682D8E" w:rsidRPr="007B273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682D8E">
              <w:rPr>
                <w:noProof/>
                <w:webHidden/>
              </w:rPr>
              <w:tab/>
            </w:r>
            <w:r w:rsidR="00682D8E">
              <w:rPr>
                <w:noProof/>
                <w:webHidden/>
              </w:rPr>
              <w:fldChar w:fldCharType="begin"/>
            </w:r>
            <w:r w:rsidR="00682D8E">
              <w:rPr>
                <w:noProof/>
                <w:webHidden/>
              </w:rPr>
              <w:instrText xml:space="preserve"> PAGEREF _Toc200445430 \h </w:instrText>
            </w:r>
            <w:r w:rsidR="00682D8E">
              <w:rPr>
                <w:noProof/>
                <w:webHidden/>
              </w:rPr>
            </w:r>
            <w:r w:rsidR="00682D8E">
              <w:rPr>
                <w:noProof/>
                <w:webHidden/>
              </w:rPr>
              <w:fldChar w:fldCharType="separate"/>
            </w:r>
            <w:r w:rsidR="00682D8E">
              <w:rPr>
                <w:noProof/>
                <w:webHidden/>
              </w:rPr>
              <w:t>3</w:t>
            </w:r>
            <w:r w:rsidR="00682D8E">
              <w:rPr>
                <w:noProof/>
                <w:webHidden/>
              </w:rPr>
              <w:fldChar w:fldCharType="end"/>
            </w:r>
          </w:hyperlink>
        </w:p>
        <w:p w14:paraId="3A81E444" w14:textId="77777777" w:rsidR="00682D8E" w:rsidRDefault="004F6E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5431" w:history="1">
            <w:r w:rsidR="00682D8E" w:rsidRPr="007B273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682D8E">
              <w:rPr>
                <w:noProof/>
                <w:webHidden/>
              </w:rPr>
              <w:tab/>
            </w:r>
            <w:r w:rsidR="00682D8E">
              <w:rPr>
                <w:noProof/>
                <w:webHidden/>
              </w:rPr>
              <w:fldChar w:fldCharType="begin"/>
            </w:r>
            <w:r w:rsidR="00682D8E">
              <w:rPr>
                <w:noProof/>
                <w:webHidden/>
              </w:rPr>
              <w:instrText xml:space="preserve"> PAGEREF _Toc200445431 \h </w:instrText>
            </w:r>
            <w:r w:rsidR="00682D8E">
              <w:rPr>
                <w:noProof/>
                <w:webHidden/>
              </w:rPr>
            </w:r>
            <w:r w:rsidR="00682D8E">
              <w:rPr>
                <w:noProof/>
                <w:webHidden/>
              </w:rPr>
              <w:fldChar w:fldCharType="separate"/>
            </w:r>
            <w:r w:rsidR="00682D8E">
              <w:rPr>
                <w:noProof/>
                <w:webHidden/>
              </w:rPr>
              <w:t>3</w:t>
            </w:r>
            <w:r w:rsidR="00682D8E">
              <w:rPr>
                <w:noProof/>
                <w:webHidden/>
              </w:rPr>
              <w:fldChar w:fldCharType="end"/>
            </w:r>
          </w:hyperlink>
        </w:p>
        <w:p w14:paraId="241EEAE8" w14:textId="77777777" w:rsidR="00682D8E" w:rsidRDefault="004F6E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5432" w:history="1">
            <w:r w:rsidR="00682D8E" w:rsidRPr="007B273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682D8E">
              <w:rPr>
                <w:noProof/>
                <w:webHidden/>
              </w:rPr>
              <w:tab/>
            </w:r>
            <w:r w:rsidR="00682D8E">
              <w:rPr>
                <w:noProof/>
                <w:webHidden/>
              </w:rPr>
              <w:fldChar w:fldCharType="begin"/>
            </w:r>
            <w:r w:rsidR="00682D8E">
              <w:rPr>
                <w:noProof/>
                <w:webHidden/>
              </w:rPr>
              <w:instrText xml:space="preserve"> PAGEREF _Toc200445432 \h </w:instrText>
            </w:r>
            <w:r w:rsidR="00682D8E">
              <w:rPr>
                <w:noProof/>
                <w:webHidden/>
              </w:rPr>
            </w:r>
            <w:r w:rsidR="00682D8E">
              <w:rPr>
                <w:noProof/>
                <w:webHidden/>
              </w:rPr>
              <w:fldChar w:fldCharType="separate"/>
            </w:r>
            <w:r w:rsidR="00682D8E">
              <w:rPr>
                <w:noProof/>
                <w:webHidden/>
              </w:rPr>
              <w:t>3</w:t>
            </w:r>
            <w:r w:rsidR="00682D8E">
              <w:rPr>
                <w:noProof/>
                <w:webHidden/>
              </w:rPr>
              <w:fldChar w:fldCharType="end"/>
            </w:r>
          </w:hyperlink>
        </w:p>
        <w:p w14:paraId="512696D4" w14:textId="77777777" w:rsidR="00682D8E" w:rsidRDefault="004F6E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5433" w:history="1">
            <w:r w:rsidR="00682D8E" w:rsidRPr="007B273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682D8E">
              <w:rPr>
                <w:noProof/>
                <w:webHidden/>
              </w:rPr>
              <w:tab/>
            </w:r>
            <w:r w:rsidR="00682D8E">
              <w:rPr>
                <w:noProof/>
                <w:webHidden/>
              </w:rPr>
              <w:fldChar w:fldCharType="begin"/>
            </w:r>
            <w:r w:rsidR="00682D8E">
              <w:rPr>
                <w:noProof/>
                <w:webHidden/>
              </w:rPr>
              <w:instrText xml:space="preserve"> PAGEREF _Toc200445433 \h </w:instrText>
            </w:r>
            <w:r w:rsidR="00682D8E">
              <w:rPr>
                <w:noProof/>
                <w:webHidden/>
              </w:rPr>
            </w:r>
            <w:r w:rsidR="00682D8E">
              <w:rPr>
                <w:noProof/>
                <w:webHidden/>
              </w:rPr>
              <w:fldChar w:fldCharType="separate"/>
            </w:r>
            <w:r w:rsidR="00682D8E">
              <w:rPr>
                <w:noProof/>
                <w:webHidden/>
              </w:rPr>
              <w:t>3</w:t>
            </w:r>
            <w:r w:rsidR="00682D8E">
              <w:rPr>
                <w:noProof/>
                <w:webHidden/>
              </w:rPr>
              <w:fldChar w:fldCharType="end"/>
            </w:r>
          </w:hyperlink>
        </w:p>
        <w:p w14:paraId="507526F8" w14:textId="77777777" w:rsidR="00682D8E" w:rsidRDefault="004F6E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5434" w:history="1">
            <w:r w:rsidR="00682D8E" w:rsidRPr="007B273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682D8E">
              <w:rPr>
                <w:noProof/>
                <w:webHidden/>
              </w:rPr>
              <w:tab/>
            </w:r>
            <w:r w:rsidR="00682D8E">
              <w:rPr>
                <w:noProof/>
                <w:webHidden/>
              </w:rPr>
              <w:fldChar w:fldCharType="begin"/>
            </w:r>
            <w:r w:rsidR="00682D8E">
              <w:rPr>
                <w:noProof/>
                <w:webHidden/>
              </w:rPr>
              <w:instrText xml:space="preserve"> PAGEREF _Toc200445434 \h </w:instrText>
            </w:r>
            <w:r w:rsidR="00682D8E">
              <w:rPr>
                <w:noProof/>
                <w:webHidden/>
              </w:rPr>
            </w:r>
            <w:r w:rsidR="00682D8E">
              <w:rPr>
                <w:noProof/>
                <w:webHidden/>
              </w:rPr>
              <w:fldChar w:fldCharType="separate"/>
            </w:r>
            <w:r w:rsidR="00682D8E">
              <w:rPr>
                <w:noProof/>
                <w:webHidden/>
              </w:rPr>
              <w:t>5</w:t>
            </w:r>
            <w:r w:rsidR="00682D8E">
              <w:rPr>
                <w:noProof/>
                <w:webHidden/>
              </w:rPr>
              <w:fldChar w:fldCharType="end"/>
            </w:r>
          </w:hyperlink>
        </w:p>
        <w:p w14:paraId="3964DDC6" w14:textId="77777777" w:rsidR="00682D8E" w:rsidRDefault="004F6E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5435" w:history="1">
            <w:r w:rsidR="00682D8E" w:rsidRPr="007B273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682D8E">
              <w:rPr>
                <w:noProof/>
                <w:webHidden/>
              </w:rPr>
              <w:tab/>
            </w:r>
            <w:r w:rsidR="00682D8E">
              <w:rPr>
                <w:noProof/>
                <w:webHidden/>
              </w:rPr>
              <w:fldChar w:fldCharType="begin"/>
            </w:r>
            <w:r w:rsidR="00682D8E">
              <w:rPr>
                <w:noProof/>
                <w:webHidden/>
              </w:rPr>
              <w:instrText xml:space="preserve"> PAGEREF _Toc200445435 \h </w:instrText>
            </w:r>
            <w:r w:rsidR="00682D8E">
              <w:rPr>
                <w:noProof/>
                <w:webHidden/>
              </w:rPr>
            </w:r>
            <w:r w:rsidR="00682D8E">
              <w:rPr>
                <w:noProof/>
                <w:webHidden/>
              </w:rPr>
              <w:fldChar w:fldCharType="separate"/>
            </w:r>
            <w:r w:rsidR="00682D8E">
              <w:rPr>
                <w:noProof/>
                <w:webHidden/>
              </w:rPr>
              <w:t>5</w:t>
            </w:r>
            <w:r w:rsidR="00682D8E">
              <w:rPr>
                <w:noProof/>
                <w:webHidden/>
              </w:rPr>
              <w:fldChar w:fldCharType="end"/>
            </w:r>
          </w:hyperlink>
        </w:p>
        <w:p w14:paraId="6D9CBB0F" w14:textId="77777777" w:rsidR="00682D8E" w:rsidRDefault="004F6E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5436" w:history="1">
            <w:r w:rsidR="00682D8E" w:rsidRPr="007B273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682D8E">
              <w:rPr>
                <w:noProof/>
                <w:webHidden/>
              </w:rPr>
              <w:tab/>
            </w:r>
            <w:r w:rsidR="00682D8E">
              <w:rPr>
                <w:noProof/>
                <w:webHidden/>
              </w:rPr>
              <w:fldChar w:fldCharType="begin"/>
            </w:r>
            <w:r w:rsidR="00682D8E">
              <w:rPr>
                <w:noProof/>
                <w:webHidden/>
              </w:rPr>
              <w:instrText xml:space="preserve"> PAGEREF _Toc200445436 \h </w:instrText>
            </w:r>
            <w:r w:rsidR="00682D8E">
              <w:rPr>
                <w:noProof/>
                <w:webHidden/>
              </w:rPr>
            </w:r>
            <w:r w:rsidR="00682D8E">
              <w:rPr>
                <w:noProof/>
                <w:webHidden/>
              </w:rPr>
              <w:fldChar w:fldCharType="separate"/>
            </w:r>
            <w:r w:rsidR="00682D8E">
              <w:rPr>
                <w:noProof/>
                <w:webHidden/>
              </w:rPr>
              <w:t>6</w:t>
            </w:r>
            <w:r w:rsidR="00682D8E">
              <w:rPr>
                <w:noProof/>
                <w:webHidden/>
              </w:rPr>
              <w:fldChar w:fldCharType="end"/>
            </w:r>
          </w:hyperlink>
        </w:p>
        <w:p w14:paraId="30C12F41" w14:textId="77777777" w:rsidR="00682D8E" w:rsidRDefault="004F6E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5437" w:history="1">
            <w:r w:rsidR="00682D8E" w:rsidRPr="007B273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682D8E">
              <w:rPr>
                <w:noProof/>
                <w:webHidden/>
              </w:rPr>
              <w:tab/>
            </w:r>
            <w:r w:rsidR="00682D8E">
              <w:rPr>
                <w:noProof/>
                <w:webHidden/>
              </w:rPr>
              <w:fldChar w:fldCharType="begin"/>
            </w:r>
            <w:r w:rsidR="00682D8E">
              <w:rPr>
                <w:noProof/>
                <w:webHidden/>
              </w:rPr>
              <w:instrText xml:space="preserve"> PAGEREF _Toc200445437 \h </w:instrText>
            </w:r>
            <w:r w:rsidR="00682D8E">
              <w:rPr>
                <w:noProof/>
                <w:webHidden/>
              </w:rPr>
            </w:r>
            <w:r w:rsidR="00682D8E">
              <w:rPr>
                <w:noProof/>
                <w:webHidden/>
              </w:rPr>
              <w:fldChar w:fldCharType="separate"/>
            </w:r>
            <w:r w:rsidR="00682D8E">
              <w:rPr>
                <w:noProof/>
                <w:webHidden/>
              </w:rPr>
              <w:t>6</w:t>
            </w:r>
            <w:r w:rsidR="00682D8E">
              <w:rPr>
                <w:noProof/>
                <w:webHidden/>
              </w:rPr>
              <w:fldChar w:fldCharType="end"/>
            </w:r>
          </w:hyperlink>
        </w:p>
        <w:p w14:paraId="7E3E8D60" w14:textId="77777777" w:rsidR="00682D8E" w:rsidRDefault="004F6E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5438" w:history="1">
            <w:r w:rsidR="00682D8E" w:rsidRPr="007B273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682D8E">
              <w:rPr>
                <w:noProof/>
                <w:webHidden/>
              </w:rPr>
              <w:tab/>
            </w:r>
            <w:r w:rsidR="00682D8E">
              <w:rPr>
                <w:noProof/>
                <w:webHidden/>
              </w:rPr>
              <w:fldChar w:fldCharType="begin"/>
            </w:r>
            <w:r w:rsidR="00682D8E">
              <w:rPr>
                <w:noProof/>
                <w:webHidden/>
              </w:rPr>
              <w:instrText xml:space="preserve"> PAGEREF _Toc200445438 \h </w:instrText>
            </w:r>
            <w:r w:rsidR="00682D8E">
              <w:rPr>
                <w:noProof/>
                <w:webHidden/>
              </w:rPr>
            </w:r>
            <w:r w:rsidR="00682D8E">
              <w:rPr>
                <w:noProof/>
                <w:webHidden/>
              </w:rPr>
              <w:fldChar w:fldCharType="separate"/>
            </w:r>
            <w:r w:rsidR="00682D8E">
              <w:rPr>
                <w:noProof/>
                <w:webHidden/>
              </w:rPr>
              <w:t>7</w:t>
            </w:r>
            <w:r w:rsidR="00682D8E">
              <w:rPr>
                <w:noProof/>
                <w:webHidden/>
              </w:rPr>
              <w:fldChar w:fldCharType="end"/>
            </w:r>
          </w:hyperlink>
        </w:p>
        <w:p w14:paraId="40C2A7FE" w14:textId="77777777" w:rsidR="00682D8E" w:rsidRDefault="004F6E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5439" w:history="1">
            <w:r w:rsidR="00682D8E" w:rsidRPr="007B273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682D8E">
              <w:rPr>
                <w:noProof/>
                <w:webHidden/>
              </w:rPr>
              <w:tab/>
            </w:r>
            <w:r w:rsidR="00682D8E">
              <w:rPr>
                <w:noProof/>
                <w:webHidden/>
              </w:rPr>
              <w:fldChar w:fldCharType="begin"/>
            </w:r>
            <w:r w:rsidR="00682D8E">
              <w:rPr>
                <w:noProof/>
                <w:webHidden/>
              </w:rPr>
              <w:instrText xml:space="preserve"> PAGEREF _Toc200445439 \h </w:instrText>
            </w:r>
            <w:r w:rsidR="00682D8E">
              <w:rPr>
                <w:noProof/>
                <w:webHidden/>
              </w:rPr>
            </w:r>
            <w:r w:rsidR="00682D8E">
              <w:rPr>
                <w:noProof/>
                <w:webHidden/>
              </w:rPr>
              <w:fldChar w:fldCharType="separate"/>
            </w:r>
            <w:r w:rsidR="00682D8E">
              <w:rPr>
                <w:noProof/>
                <w:webHidden/>
              </w:rPr>
              <w:t>8</w:t>
            </w:r>
            <w:r w:rsidR="00682D8E">
              <w:rPr>
                <w:noProof/>
                <w:webHidden/>
              </w:rPr>
              <w:fldChar w:fldCharType="end"/>
            </w:r>
          </w:hyperlink>
        </w:p>
        <w:p w14:paraId="06B38861" w14:textId="77777777" w:rsidR="00682D8E" w:rsidRDefault="004F6E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5440" w:history="1">
            <w:r w:rsidR="00682D8E" w:rsidRPr="007B273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682D8E">
              <w:rPr>
                <w:noProof/>
                <w:webHidden/>
              </w:rPr>
              <w:tab/>
            </w:r>
            <w:r w:rsidR="00682D8E">
              <w:rPr>
                <w:noProof/>
                <w:webHidden/>
              </w:rPr>
              <w:fldChar w:fldCharType="begin"/>
            </w:r>
            <w:r w:rsidR="00682D8E">
              <w:rPr>
                <w:noProof/>
                <w:webHidden/>
              </w:rPr>
              <w:instrText xml:space="preserve"> PAGEREF _Toc200445440 \h </w:instrText>
            </w:r>
            <w:r w:rsidR="00682D8E">
              <w:rPr>
                <w:noProof/>
                <w:webHidden/>
              </w:rPr>
            </w:r>
            <w:r w:rsidR="00682D8E">
              <w:rPr>
                <w:noProof/>
                <w:webHidden/>
              </w:rPr>
              <w:fldChar w:fldCharType="separate"/>
            </w:r>
            <w:r w:rsidR="00682D8E">
              <w:rPr>
                <w:noProof/>
                <w:webHidden/>
              </w:rPr>
              <w:t>9</w:t>
            </w:r>
            <w:r w:rsidR="00682D8E">
              <w:rPr>
                <w:noProof/>
                <w:webHidden/>
              </w:rPr>
              <w:fldChar w:fldCharType="end"/>
            </w:r>
          </w:hyperlink>
        </w:p>
        <w:p w14:paraId="3083A132" w14:textId="77777777" w:rsidR="00682D8E" w:rsidRDefault="004F6EA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5441" w:history="1">
            <w:r w:rsidR="00682D8E" w:rsidRPr="007B273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682D8E">
              <w:rPr>
                <w:noProof/>
                <w:webHidden/>
              </w:rPr>
              <w:tab/>
            </w:r>
            <w:r w:rsidR="00682D8E">
              <w:rPr>
                <w:noProof/>
                <w:webHidden/>
              </w:rPr>
              <w:fldChar w:fldCharType="begin"/>
            </w:r>
            <w:r w:rsidR="00682D8E">
              <w:rPr>
                <w:noProof/>
                <w:webHidden/>
              </w:rPr>
              <w:instrText xml:space="preserve"> PAGEREF _Toc200445441 \h </w:instrText>
            </w:r>
            <w:r w:rsidR="00682D8E">
              <w:rPr>
                <w:noProof/>
                <w:webHidden/>
              </w:rPr>
            </w:r>
            <w:r w:rsidR="00682D8E">
              <w:rPr>
                <w:noProof/>
                <w:webHidden/>
              </w:rPr>
              <w:fldChar w:fldCharType="separate"/>
            </w:r>
            <w:r w:rsidR="00682D8E">
              <w:rPr>
                <w:noProof/>
                <w:webHidden/>
              </w:rPr>
              <w:t>11</w:t>
            </w:r>
            <w:r w:rsidR="00682D8E">
              <w:rPr>
                <w:noProof/>
                <w:webHidden/>
              </w:rPr>
              <w:fldChar w:fldCharType="end"/>
            </w:r>
          </w:hyperlink>
        </w:p>
        <w:p w14:paraId="44CBB83B" w14:textId="77777777" w:rsidR="00682D8E" w:rsidRDefault="004F6E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5442" w:history="1">
            <w:r w:rsidR="00682D8E" w:rsidRPr="007B273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682D8E">
              <w:rPr>
                <w:noProof/>
                <w:webHidden/>
              </w:rPr>
              <w:tab/>
            </w:r>
            <w:r w:rsidR="00682D8E">
              <w:rPr>
                <w:noProof/>
                <w:webHidden/>
              </w:rPr>
              <w:fldChar w:fldCharType="begin"/>
            </w:r>
            <w:r w:rsidR="00682D8E">
              <w:rPr>
                <w:noProof/>
                <w:webHidden/>
              </w:rPr>
              <w:instrText xml:space="preserve"> PAGEREF _Toc200445442 \h </w:instrText>
            </w:r>
            <w:r w:rsidR="00682D8E">
              <w:rPr>
                <w:noProof/>
                <w:webHidden/>
              </w:rPr>
            </w:r>
            <w:r w:rsidR="00682D8E">
              <w:rPr>
                <w:noProof/>
                <w:webHidden/>
              </w:rPr>
              <w:fldChar w:fldCharType="separate"/>
            </w:r>
            <w:r w:rsidR="00682D8E">
              <w:rPr>
                <w:noProof/>
                <w:webHidden/>
              </w:rPr>
              <w:t>11</w:t>
            </w:r>
            <w:r w:rsidR="00682D8E">
              <w:rPr>
                <w:noProof/>
                <w:webHidden/>
              </w:rPr>
              <w:fldChar w:fldCharType="end"/>
            </w:r>
          </w:hyperlink>
        </w:p>
        <w:p w14:paraId="56678AB2" w14:textId="77777777" w:rsidR="00682D8E" w:rsidRDefault="004F6E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5443" w:history="1">
            <w:r w:rsidR="00682D8E" w:rsidRPr="007B273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682D8E">
              <w:rPr>
                <w:noProof/>
                <w:webHidden/>
              </w:rPr>
              <w:tab/>
            </w:r>
            <w:r w:rsidR="00682D8E">
              <w:rPr>
                <w:noProof/>
                <w:webHidden/>
              </w:rPr>
              <w:fldChar w:fldCharType="begin"/>
            </w:r>
            <w:r w:rsidR="00682D8E">
              <w:rPr>
                <w:noProof/>
                <w:webHidden/>
              </w:rPr>
              <w:instrText xml:space="preserve"> PAGEREF _Toc200445443 \h </w:instrText>
            </w:r>
            <w:r w:rsidR="00682D8E">
              <w:rPr>
                <w:noProof/>
                <w:webHidden/>
              </w:rPr>
            </w:r>
            <w:r w:rsidR="00682D8E">
              <w:rPr>
                <w:noProof/>
                <w:webHidden/>
              </w:rPr>
              <w:fldChar w:fldCharType="separate"/>
            </w:r>
            <w:r w:rsidR="00682D8E">
              <w:rPr>
                <w:noProof/>
                <w:webHidden/>
              </w:rPr>
              <w:t>11</w:t>
            </w:r>
            <w:r w:rsidR="00682D8E">
              <w:rPr>
                <w:noProof/>
                <w:webHidden/>
              </w:rPr>
              <w:fldChar w:fldCharType="end"/>
            </w:r>
          </w:hyperlink>
        </w:p>
        <w:p w14:paraId="5D40B1A5" w14:textId="77777777" w:rsidR="00682D8E" w:rsidRDefault="004F6E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5444" w:history="1">
            <w:r w:rsidR="00682D8E" w:rsidRPr="007B273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682D8E">
              <w:rPr>
                <w:noProof/>
                <w:webHidden/>
              </w:rPr>
              <w:tab/>
            </w:r>
            <w:r w:rsidR="00682D8E">
              <w:rPr>
                <w:noProof/>
                <w:webHidden/>
              </w:rPr>
              <w:fldChar w:fldCharType="begin"/>
            </w:r>
            <w:r w:rsidR="00682D8E">
              <w:rPr>
                <w:noProof/>
                <w:webHidden/>
              </w:rPr>
              <w:instrText xml:space="preserve"> PAGEREF _Toc200445444 \h </w:instrText>
            </w:r>
            <w:r w:rsidR="00682D8E">
              <w:rPr>
                <w:noProof/>
                <w:webHidden/>
              </w:rPr>
            </w:r>
            <w:r w:rsidR="00682D8E">
              <w:rPr>
                <w:noProof/>
                <w:webHidden/>
              </w:rPr>
              <w:fldChar w:fldCharType="separate"/>
            </w:r>
            <w:r w:rsidR="00682D8E">
              <w:rPr>
                <w:noProof/>
                <w:webHidden/>
              </w:rPr>
              <w:t>11</w:t>
            </w:r>
            <w:r w:rsidR="00682D8E">
              <w:rPr>
                <w:noProof/>
                <w:webHidden/>
              </w:rPr>
              <w:fldChar w:fldCharType="end"/>
            </w:r>
          </w:hyperlink>
        </w:p>
        <w:p w14:paraId="15EBDEC3" w14:textId="77777777" w:rsidR="00682D8E" w:rsidRDefault="004F6E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5445" w:history="1">
            <w:r w:rsidR="00682D8E" w:rsidRPr="007B273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682D8E">
              <w:rPr>
                <w:noProof/>
                <w:webHidden/>
              </w:rPr>
              <w:tab/>
            </w:r>
            <w:r w:rsidR="00682D8E">
              <w:rPr>
                <w:noProof/>
                <w:webHidden/>
              </w:rPr>
              <w:fldChar w:fldCharType="begin"/>
            </w:r>
            <w:r w:rsidR="00682D8E">
              <w:rPr>
                <w:noProof/>
                <w:webHidden/>
              </w:rPr>
              <w:instrText xml:space="preserve"> PAGEREF _Toc200445445 \h </w:instrText>
            </w:r>
            <w:r w:rsidR="00682D8E">
              <w:rPr>
                <w:noProof/>
                <w:webHidden/>
              </w:rPr>
            </w:r>
            <w:r w:rsidR="00682D8E">
              <w:rPr>
                <w:noProof/>
                <w:webHidden/>
              </w:rPr>
              <w:fldChar w:fldCharType="separate"/>
            </w:r>
            <w:r w:rsidR="00682D8E">
              <w:rPr>
                <w:noProof/>
                <w:webHidden/>
              </w:rPr>
              <w:t>11</w:t>
            </w:r>
            <w:r w:rsidR="00682D8E">
              <w:rPr>
                <w:noProof/>
                <w:webHidden/>
              </w:rPr>
              <w:fldChar w:fldCharType="end"/>
            </w:r>
          </w:hyperlink>
        </w:p>
        <w:p w14:paraId="14CD8DD3" w14:textId="77777777" w:rsidR="00682D8E" w:rsidRDefault="004F6E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5446" w:history="1">
            <w:r w:rsidR="00682D8E" w:rsidRPr="007B273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682D8E">
              <w:rPr>
                <w:noProof/>
                <w:webHidden/>
              </w:rPr>
              <w:tab/>
            </w:r>
            <w:r w:rsidR="00682D8E">
              <w:rPr>
                <w:noProof/>
                <w:webHidden/>
              </w:rPr>
              <w:fldChar w:fldCharType="begin"/>
            </w:r>
            <w:r w:rsidR="00682D8E">
              <w:rPr>
                <w:noProof/>
                <w:webHidden/>
              </w:rPr>
              <w:instrText xml:space="preserve"> PAGEREF _Toc200445446 \h </w:instrText>
            </w:r>
            <w:r w:rsidR="00682D8E">
              <w:rPr>
                <w:noProof/>
                <w:webHidden/>
              </w:rPr>
            </w:r>
            <w:r w:rsidR="00682D8E">
              <w:rPr>
                <w:noProof/>
                <w:webHidden/>
              </w:rPr>
              <w:fldChar w:fldCharType="separate"/>
            </w:r>
            <w:r w:rsidR="00682D8E">
              <w:rPr>
                <w:noProof/>
                <w:webHidden/>
              </w:rPr>
              <w:t>11</w:t>
            </w:r>
            <w:r w:rsidR="00682D8E">
              <w:rPr>
                <w:noProof/>
                <w:webHidden/>
              </w:rPr>
              <w:fldChar w:fldCharType="end"/>
            </w:r>
          </w:hyperlink>
        </w:p>
        <w:p w14:paraId="2CC686DC" w14:textId="77777777" w:rsidR="00682D8E" w:rsidRDefault="004F6EA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45447" w:history="1">
            <w:r w:rsidR="00682D8E" w:rsidRPr="007B273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682D8E">
              <w:rPr>
                <w:noProof/>
                <w:webHidden/>
              </w:rPr>
              <w:tab/>
            </w:r>
            <w:r w:rsidR="00682D8E">
              <w:rPr>
                <w:noProof/>
                <w:webHidden/>
              </w:rPr>
              <w:fldChar w:fldCharType="begin"/>
            </w:r>
            <w:r w:rsidR="00682D8E">
              <w:rPr>
                <w:noProof/>
                <w:webHidden/>
              </w:rPr>
              <w:instrText xml:space="preserve"> PAGEREF _Toc200445447 \h </w:instrText>
            </w:r>
            <w:r w:rsidR="00682D8E">
              <w:rPr>
                <w:noProof/>
                <w:webHidden/>
              </w:rPr>
            </w:r>
            <w:r w:rsidR="00682D8E">
              <w:rPr>
                <w:noProof/>
                <w:webHidden/>
              </w:rPr>
              <w:fldChar w:fldCharType="separate"/>
            </w:r>
            <w:r w:rsidR="00682D8E">
              <w:rPr>
                <w:noProof/>
                <w:webHidden/>
              </w:rPr>
              <w:t>11</w:t>
            </w:r>
            <w:r w:rsidR="00682D8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454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студентами теоретических основ и практических навыков и умений в области управления логистическими потоками на принципах экологичности и обеспечения целей устойчивого развития.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454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Экологическая логистика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454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682D8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82D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682D8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82D8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82D8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82D8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82D8E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682D8E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682D8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82D8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82D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82D8E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682D8E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682D8E">
              <w:rPr>
                <w:rFonts w:ascii="Times New Roman" w:hAnsi="Times New Roman" w:cs="Times New Roman"/>
              </w:rPr>
              <w:t xml:space="preserve"> организовать логистическую деятельность по перевозке грузов с использованием современных концепций/технологий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82D8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82D8E">
              <w:rPr>
                <w:rFonts w:ascii="Times New Roman" w:hAnsi="Times New Roman" w:cs="Times New Roman"/>
                <w:lang w:bidi="ru-RU"/>
              </w:rPr>
              <w:t xml:space="preserve">ПК-1.4 - Осуществляет организацию перевозки грузов с учетом концепции </w:t>
            </w:r>
            <w:proofErr w:type="gramStart"/>
            <w:r w:rsidRPr="00682D8E">
              <w:rPr>
                <w:rFonts w:ascii="Times New Roman" w:hAnsi="Times New Roman" w:cs="Times New Roman"/>
                <w:lang w:bidi="ru-RU"/>
              </w:rPr>
              <w:t>устойчивого</w:t>
            </w:r>
            <w:proofErr w:type="gramEnd"/>
            <w:r w:rsidRPr="00682D8E">
              <w:rPr>
                <w:rFonts w:ascii="Times New Roman" w:hAnsi="Times New Roman" w:cs="Times New Roman"/>
                <w:lang w:bidi="ru-RU"/>
              </w:rPr>
              <w:t xml:space="preserve">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82D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2D8E">
              <w:rPr>
                <w:rFonts w:ascii="Times New Roman" w:hAnsi="Times New Roman" w:cs="Times New Roman"/>
              </w:rPr>
              <w:t xml:space="preserve">Знать: </w:t>
            </w:r>
            <w:r w:rsidR="00316402" w:rsidRPr="00682D8E">
              <w:rPr>
                <w:rFonts w:ascii="Times New Roman" w:hAnsi="Times New Roman" w:cs="Times New Roman"/>
              </w:rPr>
              <w:t>характеристику и роль экологической логистики, а также причины и этапы возникновения обратных потоков, управление процессом сокращения расхода ресурсов и переработки отходов для обеспечения устойчивого развития.</w:t>
            </w:r>
            <w:r w:rsidRPr="00682D8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82D8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82D8E">
              <w:rPr>
                <w:rFonts w:ascii="Times New Roman" w:hAnsi="Times New Roman" w:cs="Times New Roman"/>
              </w:rPr>
              <w:t xml:space="preserve">Уметь: </w:t>
            </w:r>
            <w:r w:rsidR="00FD518F" w:rsidRPr="00682D8E">
              <w:rPr>
                <w:rFonts w:ascii="Times New Roman" w:hAnsi="Times New Roman" w:cs="Times New Roman"/>
              </w:rPr>
              <w:t>моделировать логистическое потоки и использовать методы их реорганизации в практической деятельности организаций для достижения целей устойчивого развития</w:t>
            </w:r>
            <w:proofErr w:type="gramStart"/>
            <w:r w:rsidR="00FD518F" w:rsidRPr="00682D8E">
              <w:rPr>
                <w:rFonts w:ascii="Times New Roman" w:hAnsi="Times New Roman" w:cs="Times New Roman"/>
              </w:rPr>
              <w:t>.</w:t>
            </w:r>
            <w:r w:rsidRPr="00682D8E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682D8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82D8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82D8E">
              <w:rPr>
                <w:rFonts w:ascii="Times New Roman" w:hAnsi="Times New Roman" w:cs="Times New Roman"/>
              </w:rPr>
              <w:t>методами реорганизации логистических бизнес-процессов и интеграции устойчивых решений в практическую деятельность организации перевозки грузов</w:t>
            </w:r>
            <w:proofErr w:type="gramStart"/>
            <w:r w:rsidR="00FD518F" w:rsidRPr="00682D8E">
              <w:rPr>
                <w:rFonts w:ascii="Times New Roman" w:hAnsi="Times New Roman" w:cs="Times New Roman"/>
              </w:rPr>
              <w:t>.</w:t>
            </w:r>
            <w:r w:rsidRPr="00682D8E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682D8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4543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Экологическая устойчивость как новый приоритет управления логистическими потоками.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воздействия на окружающую среду всех видов деятельности, связанных с движением логистических потоков. Определение способов снижения воздействия логистики на окружающую среду, их экономические и социальные последствия. Цели устойчивого развития на макрологистическом, мезологистическом и микрологистическом уровнях. Способы оценки экологических последствий логистической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90F3D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280C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 и принципы экологической логистики.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7E60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экологической логистики. Направления интеграции дисциплин экология и логистика в практике управления прямыми и обратными материальными потоками предприятий и сервисных компаний. Включения экологических параметров в теорию логистики с целью минимизации отрицательного воздействия на окружающую среду. Понятие экологической логистики. Цель, задачи, объект и предмет экологической логистики.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3854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FF40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663D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D509F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7EDB5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B0D9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Правовые основы экологической логистики.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863B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Глобальное регулирование устойчивым развитием: экологические цели и принципы взаимодействия с окружающей средой. Законы и регламенты, регулирующие взаимодействие с окружающей средой: международная и российская практика. Роль государства в обеспечении экологической логистики. Устойчивое развитие корпораций.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AC25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1EEE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C10E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432BA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AD7352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5BAC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Конфликт экономических и экологических целей логистики.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F2E4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тройного итога как реализация трехстороннего компромисса. Сокращение логистических издержек в целях обеспечения экологической устойчивости.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38F6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5C72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9D1F7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CE3B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61DD8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1FE5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Реверсивная логистика и экономика замкнутого цикла.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C4822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задачи реверсивной логистики. Виды, объекты и этапы обратного распределения. Процесс обращения с отходами. Этапы процесса управления обратными потоками. Проблемы в области реверсивной логистики и способы их решения. Переход к экономике замкнутого цикла: понятие, концепция и цели.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C0D4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B73C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85F39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DFB4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9ED1C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FBA3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Моделирование цепи поставок на принципах экономики замкнутого цикла.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B655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9R - 9 принципов экономики замкнутого цикла. Драйверы и барьеры развития замкнутых цепей поставок: глобальная и российская практика. Негативное влияние на рентабельность бизнеса количества производимых предприятием отходов. Принципы моделирования замкнутых цепей поставок. Трансформация бизнес-моделей с целью обеспечения устойчивости цепей поставок: контрактное производство, шеринг-экономика и другие. Возможности получения дополнительных конкурентных преимуществ компанией за счёт сокращения отходов.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EC13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C15A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C6FE7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1CE7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0F898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6ACD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Функциональные области экологической логистики.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61B0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Экологичные закупки и складирование: выбор и оценка поставщиков, способы минимизации риска снижения качества сырья. Дизайн продукта и производство: способы снижения отходов производства, технологии производства и восстановления продукта в условиях неопределенности. Способы прогнозирования спроса. Логистика распределения: возможности управления отходами распределительной сети. Потенциал экологической транспортной логистики: оптимизация маршрута транспортных средств. Проблема управления отходами потребления. Сервисная логистика: послепродажное обслуживание.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BB31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7903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887B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EB3FB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A8C3B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EE81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Электронной коммерция и цифровые технологии с позиции экологической устойчивости.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E3E2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технологий Индустрии 4.0 на аспекты экологической логистики: способы снижения негативного влияния технологий на устойчивость цепи поставок. E-коммерция и E-логистика в достижении целей устойчивого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7B25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B6974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94B5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0915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500891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D2AA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Экологическое развитие сити-логистики.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D7B8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Экологическая сити-логистика как способ достижения целей мобильности, устойчивости и удобства проживания за счет сбалансированного разумного роста экономики и более чистой, безопасной и спокойной окружающей среды. Определение экологической сити-логистики, движущие силы технических инноваций и изменения поведения заинтересованных сторон, управление государственными секторами для обеспечения лучшей структуры городской логистики. Проблемы сити-логистики и оценка государственных и региональных мер для поддержки принятия экологических решений. Будущие перспективы развития сити-логистики на принципах устойчивого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C8F2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0DBD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202D4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76289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45434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4454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2"/>
        <w:gridCol w:w="376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682D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82D8E">
              <w:rPr>
                <w:rFonts w:ascii="Times New Roman" w:hAnsi="Times New Roman" w:cs="Times New Roman"/>
                <w:sz w:val="24"/>
                <w:szCs w:val="24"/>
              </w:rPr>
              <w:t>Управление цепями поставок</w:t>
            </w:r>
            <w:proofErr w:type="gramStart"/>
            <w:r w:rsidRPr="00682D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2D8E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Щербаков [и др.] ; под редакцией В. В. Щербакова. — Москва</w:t>
            </w:r>
            <w:proofErr w:type="gramStart"/>
            <w:r w:rsidRPr="00682D8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82D8E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82D8E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82D8E">
              <w:rPr>
                <w:rFonts w:ascii="Times New Roman" w:hAnsi="Times New Roman" w:cs="Times New Roman"/>
                <w:sz w:val="24"/>
                <w:szCs w:val="24"/>
              </w:rPr>
              <w:t>, 2022. — 209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682D8E" w:rsidRDefault="004F6E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https://urait.ru/viewer/upravlenie-cepyami-postavok-491419</w:t>
              </w:r>
            </w:hyperlink>
          </w:p>
        </w:tc>
      </w:tr>
      <w:tr w:rsidR="00262CF0" w:rsidRPr="007E6725" w14:paraId="4D0ECEB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99106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82D8E">
              <w:rPr>
                <w:rFonts w:ascii="Times New Roman" w:hAnsi="Times New Roman" w:cs="Times New Roman"/>
                <w:sz w:val="24"/>
                <w:szCs w:val="24"/>
              </w:rPr>
              <w:t>Гвилия Н. А., Михайлова К. О. Корпоративная логистика: учеб</w:t>
            </w:r>
            <w:proofErr w:type="gramStart"/>
            <w:r w:rsidRPr="00682D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682D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82D8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82D8E">
              <w:rPr>
                <w:rFonts w:ascii="Times New Roman" w:hAnsi="Times New Roman" w:cs="Times New Roman"/>
                <w:sz w:val="24"/>
                <w:szCs w:val="24"/>
              </w:rPr>
              <w:t xml:space="preserve">особие.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СПб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.: Изд-во СПбГЭУ, 2019. 138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17045A" w14:textId="77777777" w:rsidR="00262CF0" w:rsidRPr="007E6725" w:rsidRDefault="004F6E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82D8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 xml:space="preserve">%D1%82%D0%B8%D0%BA%D0%B0.pdf  </w:t>
              </w:r>
            </w:hyperlink>
          </w:p>
        </w:tc>
      </w:tr>
      <w:tr w:rsidR="00262CF0" w:rsidRPr="007E6725" w14:paraId="794EC3A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C1DB433" w14:textId="77777777" w:rsidR="00262CF0" w:rsidRPr="00682D8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682D8E">
              <w:rPr>
                <w:rFonts w:ascii="Times New Roman" w:hAnsi="Times New Roman" w:cs="Times New Roman"/>
                <w:sz w:val="24"/>
                <w:szCs w:val="24"/>
              </w:rPr>
              <w:t>Букринская</w:t>
            </w:r>
            <w:proofErr w:type="spellEnd"/>
            <w:r w:rsidRPr="00682D8E">
              <w:rPr>
                <w:rFonts w:ascii="Times New Roman" w:hAnsi="Times New Roman" w:cs="Times New Roman"/>
                <w:sz w:val="24"/>
                <w:szCs w:val="24"/>
              </w:rPr>
              <w:t xml:space="preserve"> Э.М. Реверсивная логистика: Учебное пособие / Э.М. </w:t>
            </w:r>
            <w:proofErr w:type="spellStart"/>
            <w:r w:rsidRPr="00682D8E">
              <w:rPr>
                <w:rFonts w:ascii="Times New Roman" w:hAnsi="Times New Roman" w:cs="Times New Roman"/>
                <w:sz w:val="24"/>
                <w:szCs w:val="24"/>
              </w:rPr>
              <w:t>Букринская</w:t>
            </w:r>
            <w:proofErr w:type="spellEnd"/>
            <w:r w:rsidRPr="00682D8E">
              <w:rPr>
                <w:rFonts w:ascii="Times New Roman" w:hAnsi="Times New Roman" w:cs="Times New Roman"/>
                <w:sz w:val="24"/>
                <w:szCs w:val="24"/>
              </w:rPr>
              <w:t>. - СПб</w:t>
            </w:r>
            <w:proofErr w:type="gramStart"/>
            <w:r w:rsidRPr="00682D8E">
              <w:rPr>
                <w:rFonts w:ascii="Times New Roman" w:hAnsi="Times New Roman" w:cs="Times New Roman"/>
                <w:sz w:val="24"/>
                <w:szCs w:val="24"/>
              </w:rPr>
              <w:t xml:space="preserve">.: </w:t>
            </w:r>
            <w:proofErr w:type="gramEnd"/>
            <w:r w:rsidRPr="00682D8E">
              <w:rPr>
                <w:rFonts w:ascii="Times New Roman" w:hAnsi="Times New Roman" w:cs="Times New Roman"/>
                <w:sz w:val="24"/>
                <w:szCs w:val="24"/>
              </w:rPr>
              <w:t>Изд-во СПбГЭУ, 2017. - 78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96E152" w14:textId="77777777" w:rsidR="00262CF0" w:rsidRPr="007E6725" w:rsidRDefault="004F6EA0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81%D1%82%D0%B8%D0%BA%D0%B0.pdf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454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46B4AC" w14:textId="77777777" w:rsidTr="007B550D">
        <w:tc>
          <w:tcPr>
            <w:tcW w:w="9345" w:type="dxa"/>
          </w:tcPr>
          <w:p w14:paraId="5DB3E43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BDB4F3A" w14:textId="77777777" w:rsidTr="007B550D">
        <w:tc>
          <w:tcPr>
            <w:tcW w:w="9345" w:type="dxa"/>
          </w:tcPr>
          <w:p w14:paraId="088E0826" w14:textId="77777777" w:rsidR="007B550D" w:rsidRPr="00682D8E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D8E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682D8E">
              <w:rPr>
                <w:rFonts w:ascii="Times New Roman" w:hAnsi="Times New Roman" w:cs="Times New Roman"/>
                <w:sz w:val="26"/>
                <w:szCs w:val="26"/>
              </w:rPr>
              <w:t>:П</w:t>
            </w:r>
            <w:proofErr w:type="gramEnd"/>
            <w:r w:rsidRPr="00682D8E">
              <w:rPr>
                <w:rFonts w:ascii="Times New Roman" w:hAnsi="Times New Roman" w:cs="Times New Roman"/>
                <w:sz w:val="26"/>
                <w:szCs w:val="26"/>
              </w:rPr>
              <w:t>редприятие 8 через Интернет для учебных заведений" (1С: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682D8E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предприятием)</w:t>
            </w:r>
          </w:p>
        </w:tc>
      </w:tr>
      <w:tr w:rsidR="007B550D" w:rsidRPr="007E6725" w14:paraId="10F12391" w14:textId="77777777" w:rsidTr="007B550D">
        <w:tc>
          <w:tcPr>
            <w:tcW w:w="9345" w:type="dxa"/>
          </w:tcPr>
          <w:p w14:paraId="377B5177" w14:textId="77777777" w:rsidR="007B550D" w:rsidRPr="00682D8E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82D8E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682D8E">
              <w:rPr>
                <w:rFonts w:ascii="Times New Roman" w:hAnsi="Times New Roman" w:cs="Times New Roman"/>
                <w:sz w:val="26"/>
                <w:szCs w:val="26"/>
              </w:rPr>
              <w:t>:П</w:t>
            </w:r>
            <w:proofErr w:type="gramEnd"/>
            <w:r w:rsidRPr="00682D8E">
              <w:rPr>
                <w:rFonts w:ascii="Times New Roman" w:hAnsi="Times New Roman" w:cs="Times New Roman"/>
                <w:sz w:val="26"/>
                <w:szCs w:val="26"/>
              </w:rPr>
              <w:t>редприятие 8 через Интернет для учебных заведений" (1С:Управление нашей фирмой)</w:t>
            </w:r>
          </w:p>
        </w:tc>
      </w:tr>
      <w:tr w:rsidR="007B550D" w:rsidRPr="007E6725" w14:paraId="03CC3E14" w14:textId="77777777" w:rsidTr="007B550D">
        <w:tc>
          <w:tcPr>
            <w:tcW w:w="9345" w:type="dxa"/>
          </w:tcPr>
          <w:p w14:paraId="0DEE23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98B984B" w14:textId="77777777" w:rsidTr="007B550D">
        <w:tc>
          <w:tcPr>
            <w:tcW w:w="9345" w:type="dxa"/>
          </w:tcPr>
          <w:p w14:paraId="4D762C3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BA27573" w14:textId="77777777" w:rsidTr="007B550D">
        <w:tc>
          <w:tcPr>
            <w:tcW w:w="9345" w:type="dxa"/>
          </w:tcPr>
          <w:p w14:paraId="0B5E4C5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4454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F6EA0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454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82D8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82D8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2D8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82D8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682D8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682D8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82D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2D8E">
              <w:rPr>
                <w:sz w:val="22"/>
                <w:szCs w:val="22"/>
              </w:rPr>
              <w:t xml:space="preserve">Ауд. 319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82D8E">
              <w:rPr>
                <w:sz w:val="22"/>
                <w:szCs w:val="22"/>
              </w:rPr>
              <w:t>комплексом</w:t>
            </w:r>
            <w:proofErr w:type="gramStart"/>
            <w:r w:rsidRPr="00682D8E">
              <w:rPr>
                <w:sz w:val="22"/>
                <w:szCs w:val="22"/>
              </w:rPr>
              <w:t>.С</w:t>
            </w:r>
            <w:proofErr w:type="gramEnd"/>
            <w:r w:rsidRPr="00682D8E">
              <w:rPr>
                <w:sz w:val="22"/>
                <w:szCs w:val="22"/>
              </w:rPr>
              <w:t>пециализированная</w:t>
            </w:r>
            <w:proofErr w:type="spellEnd"/>
            <w:r w:rsidRPr="00682D8E">
              <w:rPr>
                <w:sz w:val="22"/>
                <w:szCs w:val="22"/>
              </w:rPr>
              <w:t xml:space="preserve">  мебель и оборудование: Учебная мебель на 84 посадочных мест, рабочее место преподавателя, трибуна аудиторная - 1шт., доска аудиторная - 1шт., тумба мультимедийная - 1шт</w:t>
            </w:r>
            <w:proofErr w:type="gramStart"/>
            <w:r w:rsidRPr="00682D8E">
              <w:rPr>
                <w:sz w:val="22"/>
                <w:szCs w:val="22"/>
              </w:rPr>
              <w:t>.М</w:t>
            </w:r>
            <w:proofErr w:type="gramEnd"/>
            <w:r w:rsidRPr="00682D8E">
              <w:rPr>
                <w:sz w:val="22"/>
                <w:szCs w:val="22"/>
              </w:rPr>
              <w:t xml:space="preserve">ультимедийный проектор </w:t>
            </w:r>
            <w:r w:rsidRPr="00682D8E">
              <w:rPr>
                <w:sz w:val="22"/>
                <w:szCs w:val="22"/>
                <w:lang w:val="en-US"/>
              </w:rPr>
              <w:t>NEC</w:t>
            </w:r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NP</w:t>
            </w:r>
            <w:r w:rsidRPr="00682D8E">
              <w:rPr>
                <w:sz w:val="22"/>
                <w:szCs w:val="22"/>
              </w:rPr>
              <w:t>-</w:t>
            </w:r>
            <w:r w:rsidRPr="00682D8E">
              <w:rPr>
                <w:sz w:val="22"/>
                <w:szCs w:val="22"/>
                <w:lang w:val="en-US"/>
              </w:rPr>
              <w:t>ME</w:t>
            </w:r>
            <w:r w:rsidRPr="00682D8E">
              <w:rPr>
                <w:sz w:val="22"/>
                <w:szCs w:val="22"/>
              </w:rPr>
              <w:t>402</w:t>
            </w:r>
            <w:r w:rsidRPr="00682D8E">
              <w:rPr>
                <w:sz w:val="22"/>
                <w:szCs w:val="22"/>
                <w:lang w:val="en-US"/>
              </w:rPr>
              <w:t>X</w:t>
            </w:r>
            <w:r w:rsidRPr="00682D8E">
              <w:rPr>
                <w:sz w:val="22"/>
                <w:szCs w:val="22"/>
              </w:rPr>
              <w:t xml:space="preserve"> - 1 шт., Акустическая система </w:t>
            </w:r>
            <w:r w:rsidRPr="00682D8E">
              <w:rPr>
                <w:sz w:val="22"/>
                <w:szCs w:val="22"/>
                <w:lang w:val="en-US"/>
              </w:rPr>
              <w:t>Hi</w:t>
            </w:r>
            <w:r w:rsidRPr="00682D8E">
              <w:rPr>
                <w:sz w:val="22"/>
                <w:szCs w:val="22"/>
              </w:rPr>
              <w:t>-</w:t>
            </w:r>
            <w:r w:rsidRPr="00682D8E">
              <w:rPr>
                <w:sz w:val="22"/>
                <w:szCs w:val="22"/>
                <w:lang w:val="en-US"/>
              </w:rPr>
              <w:t>Fi</w:t>
            </w:r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PRO</w:t>
            </w:r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MASK</w:t>
            </w:r>
            <w:r w:rsidRPr="00682D8E">
              <w:rPr>
                <w:sz w:val="22"/>
                <w:szCs w:val="22"/>
              </w:rPr>
              <w:t>6</w:t>
            </w:r>
            <w:r w:rsidRPr="00682D8E">
              <w:rPr>
                <w:sz w:val="22"/>
                <w:szCs w:val="22"/>
                <w:lang w:val="en-US"/>
              </w:rPr>
              <w:t>T</w:t>
            </w:r>
            <w:r w:rsidRPr="00682D8E">
              <w:rPr>
                <w:sz w:val="22"/>
                <w:szCs w:val="22"/>
              </w:rPr>
              <w:t>-</w:t>
            </w:r>
            <w:r w:rsidRPr="00682D8E">
              <w:rPr>
                <w:sz w:val="22"/>
                <w:szCs w:val="22"/>
                <w:lang w:val="en-US"/>
              </w:rPr>
              <w:t>W</w:t>
            </w:r>
            <w:r w:rsidRPr="00682D8E">
              <w:rPr>
                <w:sz w:val="22"/>
                <w:szCs w:val="22"/>
              </w:rPr>
              <w:t xml:space="preserve"> - 2 шт., Экран с электроприводом </w:t>
            </w:r>
            <w:r w:rsidRPr="00682D8E">
              <w:rPr>
                <w:sz w:val="22"/>
                <w:szCs w:val="22"/>
                <w:lang w:val="en-US"/>
              </w:rPr>
              <w:t>Draper</w:t>
            </w:r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Baronet</w:t>
            </w:r>
            <w:r w:rsidRPr="00682D8E">
              <w:rPr>
                <w:sz w:val="22"/>
                <w:szCs w:val="22"/>
              </w:rPr>
              <w:t xml:space="preserve"> 153х200 см213/84 - 1 шт., Микшер усилитель </w:t>
            </w:r>
            <w:proofErr w:type="spellStart"/>
            <w:r w:rsidRPr="00682D8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TA</w:t>
            </w:r>
            <w:r w:rsidRPr="00682D8E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82D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2D8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82D8E">
              <w:rPr>
                <w:sz w:val="22"/>
                <w:szCs w:val="22"/>
              </w:rPr>
              <w:t>Прилукская</w:t>
            </w:r>
            <w:proofErr w:type="spellEnd"/>
            <w:r w:rsidRPr="00682D8E">
              <w:rPr>
                <w:sz w:val="22"/>
                <w:szCs w:val="22"/>
              </w:rPr>
              <w:t xml:space="preserve">, д. 3, лит. </w:t>
            </w:r>
            <w:r w:rsidRPr="00682D8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82D8E" w14:paraId="62A59901" w14:textId="77777777" w:rsidTr="008416EB">
        <w:tc>
          <w:tcPr>
            <w:tcW w:w="7797" w:type="dxa"/>
            <w:shd w:val="clear" w:color="auto" w:fill="auto"/>
          </w:tcPr>
          <w:p w14:paraId="62809531" w14:textId="77777777" w:rsidR="002C735C" w:rsidRPr="00682D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2D8E">
              <w:rPr>
                <w:sz w:val="22"/>
                <w:szCs w:val="22"/>
              </w:rPr>
              <w:t xml:space="preserve">Ауд. 517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82D8E">
              <w:rPr>
                <w:sz w:val="22"/>
                <w:szCs w:val="22"/>
              </w:rPr>
              <w:t>комплексом</w:t>
            </w:r>
            <w:proofErr w:type="gramStart"/>
            <w:r w:rsidRPr="00682D8E">
              <w:rPr>
                <w:sz w:val="22"/>
                <w:szCs w:val="22"/>
              </w:rPr>
              <w:t>.С</w:t>
            </w:r>
            <w:proofErr w:type="gramEnd"/>
            <w:r w:rsidRPr="00682D8E">
              <w:rPr>
                <w:sz w:val="22"/>
                <w:szCs w:val="22"/>
              </w:rPr>
              <w:t>пециализированная</w:t>
            </w:r>
            <w:proofErr w:type="spellEnd"/>
            <w:r w:rsidRPr="00682D8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82D8E">
              <w:rPr>
                <w:sz w:val="22"/>
                <w:szCs w:val="22"/>
              </w:rPr>
              <w:t xml:space="preserve">Учебная мебель на 32 посадочных мест, рабочее место преподавателя, трибуна аудиторная - 1 шт., доска аудиторная - 1 шт., Моноблок </w:t>
            </w:r>
            <w:r w:rsidRPr="00682D8E">
              <w:rPr>
                <w:sz w:val="22"/>
                <w:szCs w:val="22"/>
                <w:lang w:val="en-US"/>
              </w:rPr>
              <w:t>Acer</w:t>
            </w:r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Aspire</w:t>
            </w:r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Z</w:t>
            </w:r>
            <w:r w:rsidRPr="00682D8E">
              <w:rPr>
                <w:sz w:val="22"/>
                <w:szCs w:val="22"/>
              </w:rPr>
              <w:t xml:space="preserve">1811 </w:t>
            </w:r>
            <w:r w:rsidRPr="00682D8E">
              <w:rPr>
                <w:sz w:val="22"/>
                <w:szCs w:val="22"/>
                <w:lang w:val="en-US"/>
              </w:rPr>
              <w:t>Intel</w:t>
            </w:r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Core</w:t>
            </w:r>
            <w:r w:rsidRPr="00682D8E">
              <w:rPr>
                <w:sz w:val="22"/>
                <w:szCs w:val="22"/>
              </w:rPr>
              <w:t xml:space="preserve"> </w:t>
            </w:r>
            <w:proofErr w:type="spellStart"/>
            <w:r w:rsidRPr="00682D8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682D8E">
              <w:rPr>
                <w:sz w:val="22"/>
                <w:szCs w:val="22"/>
              </w:rPr>
              <w:t>5-2400</w:t>
            </w:r>
            <w:r w:rsidRPr="00682D8E">
              <w:rPr>
                <w:sz w:val="22"/>
                <w:szCs w:val="22"/>
                <w:lang w:val="en-US"/>
              </w:rPr>
              <w:t>S</w:t>
            </w:r>
            <w:r w:rsidRPr="00682D8E">
              <w:rPr>
                <w:sz w:val="22"/>
                <w:szCs w:val="22"/>
              </w:rPr>
              <w:t>@2.50</w:t>
            </w:r>
            <w:r w:rsidRPr="00682D8E">
              <w:rPr>
                <w:sz w:val="22"/>
                <w:szCs w:val="22"/>
                <w:lang w:val="en-US"/>
              </w:rPr>
              <w:t>GHz</w:t>
            </w:r>
            <w:r w:rsidRPr="00682D8E">
              <w:rPr>
                <w:sz w:val="22"/>
                <w:szCs w:val="22"/>
              </w:rPr>
              <w:t>/4</w:t>
            </w:r>
            <w:r w:rsidRPr="00682D8E">
              <w:rPr>
                <w:sz w:val="22"/>
                <w:szCs w:val="22"/>
                <w:lang w:val="en-US"/>
              </w:rPr>
              <w:t>Gb</w:t>
            </w:r>
            <w:r w:rsidRPr="00682D8E">
              <w:rPr>
                <w:sz w:val="22"/>
                <w:szCs w:val="22"/>
              </w:rPr>
              <w:t>/1</w:t>
            </w:r>
            <w:r w:rsidRPr="00682D8E">
              <w:rPr>
                <w:sz w:val="22"/>
                <w:szCs w:val="22"/>
                <w:lang w:val="en-US"/>
              </w:rPr>
              <w:t>Tb</w:t>
            </w:r>
            <w:r w:rsidRPr="00682D8E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682D8E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TA</w:t>
            </w:r>
            <w:r w:rsidRPr="00682D8E">
              <w:rPr>
                <w:sz w:val="22"/>
                <w:szCs w:val="22"/>
              </w:rPr>
              <w:t xml:space="preserve">-1120 - 1 шт., Акустическая система </w:t>
            </w:r>
            <w:r w:rsidRPr="00682D8E">
              <w:rPr>
                <w:sz w:val="22"/>
                <w:szCs w:val="22"/>
                <w:lang w:val="en-US"/>
              </w:rPr>
              <w:t>Hi</w:t>
            </w:r>
            <w:r w:rsidRPr="00682D8E">
              <w:rPr>
                <w:sz w:val="22"/>
                <w:szCs w:val="22"/>
              </w:rPr>
              <w:t>-</w:t>
            </w:r>
            <w:r w:rsidRPr="00682D8E">
              <w:rPr>
                <w:sz w:val="22"/>
                <w:szCs w:val="22"/>
                <w:lang w:val="en-US"/>
              </w:rPr>
              <w:t>Fi</w:t>
            </w:r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PRO</w:t>
            </w:r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MASK</w:t>
            </w:r>
            <w:r w:rsidRPr="00682D8E">
              <w:rPr>
                <w:sz w:val="22"/>
                <w:szCs w:val="22"/>
              </w:rPr>
              <w:t>6</w:t>
            </w:r>
            <w:r w:rsidRPr="00682D8E">
              <w:rPr>
                <w:sz w:val="22"/>
                <w:szCs w:val="22"/>
                <w:lang w:val="en-US"/>
              </w:rPr>
              <w:t>T</w:t>
            </w:r>
            <w:r w:rsidRPr="00682D8E">
              <w:rPr>
                <w:sz w:val="22"/>
                <w:szCs w:val="22"/>
              </w:rPr>
              <w:t>-</w:t>
            </w:r>
            <w:r w:rsidRPr="00682D8E">
              <w:rPr>
                <w:sz w:val="22"/>
                <w:szCs w:val="22"/>
                <w:lang w:val="en-US"/>
              </w:rPr>
              <w:t>W</w:t>
            </w:r>
            <w:r w:rsidRPr="00682D8E">
              <w:rPr>
                <w:sz w:val="22"/>
                <w:szCs w:val="22"/>
              </w:rPr>
              <w:t xml:space="preserve"> - 2 шт., Мультимедийный проектор </w:t>
            </w:r>
            <w:proofErr w:type="spellStart"/>
            <w:r w:rsidRPr="00682D8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x</w:t>
            </w:r>
            <w:r w:rsidRPr="00682D8E">
              <w:rPr>
                <w:sz w:val="22"/>
                <w:szCs w:val="22"/>
              </w:rPr>
              <w:t xml:space="preserve"> 400 - 1 шт., Экран </w:t>
            </w:r>
            <w:r w:rsidRPr="00682D8E">
              <w:rPr>
                <w:sz w:val="22"/>
                <w:szCs w:val="22"/>
                <w:lang w:val="en-US"/>
              </w:rPr>
              <w:t>Lumen</w:t>
            </w:r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Master</w:t>
            </w:r>
            <w:r w:rsidRPr="00682D8E">
              <w:rPr>
                <w:sz w:val="22"/>
                <w:szCs w:val="22"/>
              </w:rPr>
              <w:t xml:space="preserve"> 203*153 см - 1 шт.  Наборы демонстрационного</w:t>
            </w:r>
            <w:proofErr w:type="gramEnd"/>
            <w:r w:rsidRPr="00682D8E">
              <w:rPr>
                <w:sz w:val="22"/>
                <w:szCs w:val="22"/>
              </w:rPr>
              <w:t xml:space="preserve">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9E85F86" w14:textId="77777777" w:rsidR="002C735C" w:rsidRPr="00682D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2D8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82D8E">
              <w:rPr>
                <w:sz w:val="22"/>
                <w:szCs w:val="22"/>
              </w:rPr>
              <w:t>Прилукская</w:t>
            </w:r>
            <w:proofErr w:type="spellEnd"/>
            <w:r w:rsidRPr="00682D8E">
              <w:rPr>
                <w:sz w:val="22"/>
                <w:szCs w:val="22"/>
              </w:rPr>
              <w:t xml:space="preserve">, д. 3, лит. </w:t>
            </w:r>
            <w:r w:rsidRPr="00682D8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82D8E" w14:paraId="1AD0760F" w14:textId="77777777" w:rsidTr="008416EB">
        <w:tc>
          <w:tcPr>
            <w:tcW w:w="7797" w:type="dxa"/>
            <w:shd w:val="clear" w:color="auto" w:fill="auto"/>
          </w:tcPr>
          <w:p w14:paraId="05EBA8D6" w14:textId="77777777" w:rsidR="002C735C" w:rsidRPr="00682D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2D8E">
              <w:rPr>
                <w:sz w:val="22"/>
                <w:szCs w:val="22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 w:rsidRPr="00682D8E">
              <w:rPr>
                <w:sz w:val="22"/>
                <w:szCs w:val="22"/>
              </w:rPr>
              <w:t>шт</w:t>
            </w:r>
            <w:proofErr w:type="gramStart"/>
            <w:r w:rsidRPr="00682D8E">
              <w:rPr>
                <w:sz w:val="22"/>
                <w:szCs w:val="22"/>
              </w:rPr>
              <w:t>.Э</w:t>
            </w:r>
            <w:proofErr w:type="gramEnd"/>
            <w:r w:rsidRPr="00682D8E">
              <w:rPr>
                <w:sz w:val="22"/>
                <w:szCs w:val="22"/>
              </w:rPr>
              <w:t>кран</w:t>
            </w:r>
            <w:proofErr w:type="spellEnd"/>
            <w:r w:rsidRPr="00682D8E">
              <w:rPr>
                <w:sz w:val="22"/>
                <w:szCs w:val="22"/>
              </w:rPr>
              <w:t xml:space="preserve"> переносной </w:t>
            </w:r>
            <w:r w:rsidRPr="00682D8E">
              <w:rPr>
                <w:sz w:val="22"/>
                <w:szCs w:val="22"/>
                <w:lang w:val="en-US"/>
              </w:rPr>
              <w:t>Consul</w:t>
            </w:r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AV</w:t>
            </w:r>
            <w:r w:rsidRPr="00682D8E">
              <w:rPr>
                <w:sz w:val="22"/>
                <w:szCs w:val="22"/>
              </w:rPr>
              <w:t xml:space="preserve"> (1:1) 70/70" 178*178 </w:t>
            </w:r>
            <w:r w:rsidRPr="00682D8E">
              <w:rPr>
                <w:sz w:val="22"/>
                <w:szCs w:val="22"/>
                <w:lang w:val="en-US"/>
              </w:rPr>
              <w:t>MW</w:t>
            </w:r>
            <w:r w:rsidRPr="00682D8E">
              <w:rPr>
                <w:sz w:val="22"/>
                <w:szCs w:val="22"/>
              </w:rPr>
              <w:t xml:space="preserve"> - 1 шт., Компьютер персональный "Полюс" - 2 шт., Проекционный столик </w:t>
            </w:r>
            <w:r w:rsidRPr="00682D8E">
              <w:rPr>
                <w:sz w:val="22"/>
                <w:szCs w:val="22"/>
                <w:lang w:val="en-US"/>
              </w:rPr>
              <w:t>Solo</w:t>
            </w:r>
            <w:r w:rsidRPr="00682D8E">
              <w:rPr>
                <w:sz w:val="22"/>
                <w:szCs w:val="22"/>
              </w:rPr>
              <w:t xml:space="preserve"> 9000 д\проекторов - 1 шт., Компьютер персон. (в </w:t>
            </w:r>
            <w:proofErr w:type="spellStart"/>
            <w:r w:rsidRPr="00682D8E">
              <w:rPr>
                <w:sz w:val="22"/>
                <w:szCs w:val="22"/>
              </w:rPr>
              <w:t>сост.:монитор</w:t>
            </w:r>
            <w:proofErr w:type="spellEnd"/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Samsung</w:t>
            </w:r>
            <w:r w:rsidRPr="00682D8E">
              <w:rPr>
                <w:sz w:val="22"/>
                <w:szCs w:val="22"/>
              </w:rPr>
              <w:t xml:space="preserve"> Е1920 </w:t>
            </w:r>
            <w:r w:rsidRPr="00682D8E">
              <w:rPr>
                <w:sz w:val="22"/>
                <w:szCs w:val="22"/>
                <w:lang w:val="en-US"/>
              </w:rPr>
              <w:t>NR</w:t>
            </w:r>
            <w:r w:rsidRPr="00682D8E">
              <w:rPr>
                <w:sz w:val="22"/>
                <w:szCs w:val="22"/>
              </w:rPr>
              <w:t>+сист.</w:t>
            </w:r>
            <w:proofErr w:type="spellStart"/>
            <w:r w:rsidRPr="00682D8E">
              <w:rPr>
                <w:sz w:val="22"/>
                <w:szCs w:val="22"/>
              </w:rPr>
              <w:t>блок+клав</w:t>
            </w:r>
            <w:proofErr w:type="spellEnd"/>
            <w:r w:rsidRPr="00682D8E">
              <w:rPr>
                <w:sz w:val="22"/>
                <w:szCs w:val="22"/>
              </w:rPr>
              <w:t xml:space="preserve">.+мышь) - 1 шт., Колонки </w:t>
            </w:r>
            <w:r w:rsidRPr="00682D8E">
              <w:rPr>
                <w:sz w:val="22"/>
                <w:szCs w:val="22"/>
                <w:lang w:val="en-US"/>
              </w:rPr>
              <w:t>DEFENDER</w:t>
            </w:r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MERCURY</w:t>
            </w:r>
            <w:r w:rsidRPr="00682D8E">
              <w:rPr>
                <w:sz w:val="22"/>
                <w:szCs w:val="22"/>
              </w:rPr>
              <w:t xml:space="preserve"> 35 </w:t>
            </w:r>
            <w:r w:rsidRPr="00682D8E">
              <w:rPr>
                <w:sz w:val="22"/>
                <w:szCs w:val="22"/>
                <w:lang w:val="en-US"/>
              </w:rPr>
              <w:t>MK</w:t>
            </w:r>
            <w:r w:rsidRPr="00682D8E">
              <w:rPr>
                <w:sz w:val="22"/>
                <w:szCs w:val="22"/>
              </w:rPr>
              <w:t>-</w:t>
            </w:r>
            <w:r w:rsidRPr="00682D8E">
              <w:rPr>
                <w:sz w:val="22"/>
                <w:szCs w:val="22"/>
                <w:lang w:val="en-US"/>
              </w:rPr>
              <w:t>II</w:t>
            </w:r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Brown</w:t>
            </w:r>
            <w:r w:rsidRPr="00682D8E">
              <w:rPr>
                <w:sz w:val="22"/>
                <w:szCs w:val="22"/>
              </w:rPr>
              <w:t xml:space="preserve"> </w:t>
            </w:r>
            <w:proofErr w:type="gramStart"/>
            <w:r w:rsidRPr="00682D8E">
              <w:rPr>
                <w:sz w:val="22"/>
                <w:szCs w:val="22"/>
                <w:lang w:val="en-US"/>
              </w:rPr>
              <w:t>box</w:t>
            </w:r>
            <w:r w:rsidRPr="00682D8E">
              <w:rPr>
                <w:sz w:val="22"/>
                <w:szCs w:val="22"/>
              </w:rPr>
              <w:t xml:space="preserve"> .</w:t>
            </w:r>
            <w:proofErr w:type="gramEnd"/>
            <w:r w:rsidRPr="00682D8E">
              <w:rPr>
                <w:sz w:val="22"/>
                <w:szCs w:val="22"/>
              </w:rPr>
              <w:t xml:space="preserve"> 2*20</w:t>
            </w:r>
            <w:r w:rsidRPr="00682D8E">
              <w:rPr>
                <w:sz w:val="22"/>
                <w:szCs w:val="22"/>
                <w:lang w:val="en-US"/>
              </w:rPr>
              <w:t>w</w:t>
            </w:r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RMS</w:t>
            </w:r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Brown</w:t>
            </w:r>
            <w:r w:rsidRPr="00682D8E">
              <w:rPr>
                <w:sz w:val="22"/>
                <w:szCs w:val="22"/>
              </w:rPr>
              <w:t xml:space="preserve"> Дерево - 1 шт., Коммутатор </w:t>
            </w:r>
            <w:r w:rsidRPr="00682D8E">
              <w:rPr>
                <w:sz w:val="22"/>
                <w:szCs w:val="22"/>
                <w:lang w:val="en-US"/>
              </w:rPr>
              <w:t>HP</w:t>
            </w:r>
            <w:r w:rsidRPr="00682D8E">
              <w:rPr>
                <w:sz w:val="22"/>
                <w:szCs w:val="22"/>
              </w:rPr>
              <w:t xml:space="preserve"> </w:t>
            </w:r>
            <w:proofErr w:type="spellStart"/>
            <w:r w:rsidRPr="00682D8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682D8E">
              <w:rPr>
                <w:sz w:val="22"/>
                <w:szCs w:val="22"/>
              </w:rPr>
              <w:t xml:space="preserve"> </w:t>
            </w:r>
            <w:proofErr w:type="spellStart"/>
            <w:r w:rsidRPr="00682D8E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682D8E">
              <w:rPr>
                <w:sz w:val="22"/>
                <w:szCs w:val="22"/>
              </w:rPr>
              <w:t xml:space="preserve"> 2650 - 2 шт., Персональный компьютер "</w:t>
            </w:r>
            <w:proofErr w:type="spellStart"/>
            <w:r w:rsidRPr="00682D8E">
              <w:rPr>
                <w:sz w:val="22"/>
                <w:szCs w:val="22"/>
              </w:rPr>
              <w:t>Некс</w:t>
            </w:r>
            <w:proofErr w:type="spellEnd"/>
            <w:r w:rsidRPr="00682D8E">
              <w:rPr>
                <w:sz w:val="22"/>
                <w:szCs w:val="22"/>
              </w:rPr>
              <w:t xml:space="preserve"> </w:t>
            </w:r>
            <w:proofErr w:type="spellStart"/>
            <w:r w:rsidRPr="00682D8E">
              <w:rPr>
                <w:sz w:val="22"/>
                <w:szCs w:val="22"/>
              </w:rPr>
              <w:t>Оптима</w:t>
            </w:r>
            <w:proofErr w:type="spellEnd"/>
            <w:r w:rsidRPr="00682D8E">
              <w:rPr>
                <w:sz w:val="22"/>
                <w:szCs w:val="22"/>
              </w:rPr>
              <w:t xml:space="preserve">" в </w:t>
            </w:r>
            <w:proofErr w:type="spellStart"/>
            <w:r w:rsidRPr="00682D8E">
              <w:rPr>
                <w:sz w:val="22"/>
                <w:szCs w:val="22"/>
              </w:rPr>
              <w:t>составе</w:t>
            </w:r>
            <w:proofErr w:type="gramStart"/>
            <w:r w:rsidRPr="00682D8E">
              <w:rPr>
                <w:sz w:val="22"/>
                <w:szCs w:val="22"/>
              </w:rPr>
              <w:t>:П</w:t>
            </w:r>
            <w:proofErr w:type="gramEnd"/>
            <w:r w:rsidRPr="00682D8E">
              <w:rPr>
                <w:sz w:val="22"/>
                <w:szCs w:val="22"/>
              </w:rPr>
              <w:t>роцессор</w:t>
            </w:r>
            <w:proofErr w:type="spellEnd"/>
            <w:r w:rsidRPr="00682D8E">
              <w:rPr>
                <w:sz w:val="22"/>
                <w:szCs w:val="22"/>
              </w:rPr>
              <w:t xml:space="preserve"> с </w:t>
            </w:r>
            <w:proofErr w:type="spellStart"/>
            <w:r w:rsidRPr="00682D8E">
              <w:rPr>
                <w:sz w:val="22"/>
                <w:szCs w:val="22"/>
              </w:rPr>
              <w:t>охлажд.устройством,Оперативная</w:t>
            </w:r>
            <w:proofErr w:type="spellEnd"/>
            <w:r w:rsidRPr="00682D8E">
              <w:rPr>
                <w:sz w:val="22"/>
                <w:szCs w:val="22"/>
              </w:rPr>
              <w:t xml:space="preserve"> </w:t>
            </w:r>
            <w:proofErr w:type="spellStart"/>
            <w:r w:rsidRPr="00682D8E">
              <w:rPr>
                <w:sz w:val="22"/>
                <w:szCs w:val="22"/>
              </w:rPr>
              <w:t>память,Жесткий</w:t>
            </w:r>
            <w:proofErr w:type="spellEnd"/>
            <w:r w:rsidRPr="00682D8E">
              <w:rPr>
                <w:sz w:val="22"/>
                <w:szCs w:val="22"/>
              </w:rPr>
              <w:t xml:space="preserve"> </w:t>
            </w:r>
            <w:proofErr w:type="spellStart"/>
            <w:r w:rsidRPr="00682D8E">
              <w:rPr>
                <w:sz w:val="22"/>
                <w:szCs w:val="22"/>
              </w:rPr>
              <w:t>диск,Материнская</w:t>
            </w:r>
            <w:proofErr w:type="spellEnd"/>
            <w:r w:rsidRPr="00682D8E">
              <w:rPr>
                <w:sz w:val="22"/>
                <w:szCs w:val="22"/>
              </w:rPr>
              <w:t xml:space="preserve"> </w:t>
            </w:r>
            <w:proofErr w:type="spellStart"/>
            <w:r w:rsidRPr="00682D8E">
              <w:rPr>
                <w:sz w:val="22"/>
                <w:szCs w:val="22"/>
              </w:rPr>
              <w:t>плата,Корпус</w:t>
            </w:r>
            <w:proofErr w:type="spellEnd"/>
            <w:r w:rsidRPr="00682D8E">
              <w:rPr>
                <w:sz w:val="22"/>
                <w:szCs w:val="22"/>
              </w:rPr>
              <w:t xml:space="preserve"> с блоком </w:t>
            </w:r>
            <w:proofErr w:type="spellStart"/>
            <w:r w:rsidRPr="00682D8E">
              <w:rPr>
                <w:sz w:val="22"/>
                <w:szCs w:val="22"/>
              </w:rPr>
              <w:t>питания,Клавиатура,Мышь,Монитор</w:t>
            </w:r>
            <w:proofErr w:type="spellEnd"/>
            <w:r w:rsidRPr="00682D8E">
              <w:rPr>
                <w:sz w:val="22"/>
                <w:szCs w:val="22"/>
              </w:rPr>
              <w:t xml:space="preserve"> - 20 шт., Моноблок </w:t>
            </w:r>
            <w:r w:rsidRPr="00682D8E">
              <w:rPr>
                <w:sz w:val="22"/>
                <w:szCs w:val="22"/>
                <w:lang w:val="en-US"/>
              </w:rPr>
              <w:t>ACER</w:t>
            </w:r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Aspire</w:t>
            </w:r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Z</w:t>
            </w:r>
            <w:r w:rsidRPr="00682D8E">
              <w:rPr>
                <w:sz w:val="22"/>
                <w:szCs w:val="22"/>
              </w:rPr>
              <w:t xml:space="preserve">1811 - 3 шт., Экран с электроприводом 183х240 см Компакт - 1 шт., Мультимедийный проектор Тип 2 </w:t>
            </w:r>
            <w:r w:rsidRPr="00682D8E">
              <w:rPr>
                <w:sz w:val="22"/>
                <w:szCs w:val="22"/>
                <w:lang w:val="en-US"/>
              </w:rPr>
              <w:t>Panasonic</w:t>
            </w:r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PT</w:t>
            </w:r>
            <w:r w:rsidRPr="00682D8E">
              <w:rPr>
                <w:sz w:val="22"/>
                <w:szCs w:val="22"/>
              </w:rPr>
              <w:t>-</w:t>
            </w:r>
            <w:r w:rsidRPr="00682D8E">
              <w:rPr>
                <w:sz w:val="22"/>
                <w:szCs w:val="22"/>
                <w:lang w:val="en-US"/>
              </w:rPr>
              <w:t>VX</w:t>
            </w:r>
            <w:r w:rsidRPr="00682D8E">
              <w:rPr>
                <w:sz w:val="22"/>
                <w:szCs w:val="22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B8DBAE" w14:textId="77777777" w:rsidR="002C735C" w:rsidRPr="00682D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2D8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82D8E">
              <w:rPr>
                <w:sz w:val="22"/>
                <w:szCs w:val="22"/>
              </w:rPr>
              <w:t>Прилукская</w:t>
            </w:r>
            <w:proofErr w:type="spellEnd"/>
            <w:r w:rsidRPr="00682D8E">
              <w:rPr>
                <w:sz w:val="22"/>
                <w:szCs w:val="22"/>
              </w:rPr>
              <w:t xml:space="preserve">, д. 3, лит. </w:t>
            </w:r>
            <w:r w:rsidRPr="00682D8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682D8E" w14:paraId="1007BFA3" w14:textId="77777777" w:rsidTr="008416EB">
        <w:tc>
          <w:tcPr>
            <w:tcW w:w="7797" w:type="dxa"/>
            <w:shd w:val="clear" w:color="auto" w:fill="auto"/>
          </w:tcPr>
          <w:p w14:paraId="4A4DDABE" w14:textId="77777777" w:rsidR="002C735C" w:rsidRPr="00682D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2D8E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82D8E">
              <w:rPr>
                <w:sz w:val="22"/>
                <w:szCs w:val="22"/>
              </w:rPr>
              <w:t>комплексом</w:t>
            </w:r>
            <w:proofErr w:type="gramStart"/>
            <w:r w:rsidRPr="00682D8E">
              <w:rPr>
                <w:sz w:val="22"/>
                <w:szCs w:val="22"/>
              </w:rPr>
              <w:t>.С</w:t>
            </w:r>
            <w:proofErr w:type="gramEnd"/>
            <w:r w:rsidRPr="00682D8E">
              <w:rPr>
                <w:sz w:val="22"/>
                <w:szCs w:val="22"/>
              </w:rPr>
              <w:t>пециализированная</w:t>
            </w:r>
            <w:proofErr w:type="spellEnd"/>
            <w:r w:rsidRPr="00682D8E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682D8E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682D8E">
              <w:rPr>
                <w:sz w:val="22"/>
                <w:szCs w:val="22"/>
                <w:lang w:val="en-US"/>
              </w:rPr>
              <w:t>FOX</w:t>
            </w:r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MIMO</w:t>
            </w:r>
            <w:r w:rsidRPr="00682D8E">
              <w:rPr>
                <w:sz w:val="22"/>
                <w:szCs w:val="22"/>
              </w:rPr>
              <w:t xml:space="preserve"> 4450 2.8</w:t>
            </w:r>
            <w:proofErr w:type="spellStart"/>
            <w:r w:rsidRPr="00682D8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682D8E">
              <w:rPr>
                <w:sz w:val="22"/>
                <w:szCs w:val="22"/>
              </w:rPr>
              <w:t>\4</w:t>
            </w:r>
            <w:proofErr w:type="spellStart"/>
            <w:r w:rsidRPr="00682D8E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682D8E">
              <w:rPr>
                <w:sz w:val="22"/>
                <w:szCs w:val="22"/>
              </w:rPr>
              <w:t>\500</w:t>
            </w:r>
            <w:r w:rsidRPr="00682D8E">
              <w:rPr>
                <w:sz w:val="22"/>
                <w:szCs w:val="22"/>
                <w:lang w:val="en-US"/>
              </w:rPr>
              <w:t>GB</w:t>
            </w:r>
            <w:r w:rsidRPr="00682D8E">
              <w:rPr>
                <w:sz w:val="22"/>
                <w:szCs w:val="22"/>
              </w:rPr>
              <w:t>\</w:t>
            </w:r>
            <w:r w:rsidRPr="00682D8E">
              <w:rPr>
                <w:sz w:val="22"/>
                <w:szCs w:val="22"/>
                <w:lang w:val="en-US"/>
              </w:rPr>
              <w:t>DVD</w:t>
            </w:r>
            <w:r w:rsidRPr="00682D8E">
              <w:rPr>
                <w:sz w:val="22"/>
                <w:szCs w:val="22"/>
              </w:rPr>
              <w:t>-</w:t>
            </w:r>
            <w:r w:rsidRPr="00682D8E">
              <w:rPr>
                <w:sz w:val="22"/>
                <w:szCs w:val="22"/>
                <w:lang w:val="en-US"/>
              </w:rPr>
              <w:t>RW</w:t>
            </w:r>
            <w:r w:rsidRPr="00682D8E">
              <w:rPr>
                <w:sz w:val="22"/>
                <w:szCs w:val="22"/>
              </w:rPr>
              <w:t>\21.5\</w:t>
            </w:r>
            <w:proofErr w:type="spellStart"/>
            <w:r w:rsidRPr="00682D8E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682D8E">
              <w:rPr>
                <w:sz w:val="22"/>
                <w:szCs w:val="22"/>
              </w:rPr>
              <w:t>\</w:t>
            </w:r>
            <w:r w:rsidRPr="00682D8E">
              <w:rPr>
                <w:sz w:val="22"/>
                <w:szCs w:val="22"/>
                <w:lang w:val="en-US"/>
              </w:rPr>
              <w:t>Lan</w:t>
            </w:r>
            <w:r w:rsidRPr="00682D8E">
              <w:rPr>
                <w:sz w:val="22"/>
                <w:szCs w:val="22"/>
              </w:rPr>
              <w:t xml:space="preserve"> - 16 шт., Проектор </w:t>
            </w:r>
            <w:r w:rsidRPr="00682D8E">
              <w:rPr>
                <w:sz w:val="22"/>
                <w:szCs w:val="22"/>
                <w:lang w:val="en-US"/>
              </w:rPr>
              <w:t>NEC</w:t>
            </w:r>
            <w:r w:rsidRPr="00682D8E">
              <w:rPr>
                <w:sz w:val="22"/>
                <w:szCs w:val="22"/>
              </w:rPr>
              <w:t xml:space="preserve"> </w:t>
            </w:r>
            <w:r w:rsidRPr="00682D8E">
              <w:rPr>
                <w:sz w:val="22"/>
                <w:szCs w:val="22"/>
                <w:lang w:val="en-US"/>
              </w:rPr>
              <w:t>NP</w:t>
            </w:r>
            <w:r w:rsidRPr="00682D8E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7CD74D4" w14:textId="77777777" w:rsidR="002C735C" w:rsidRPr="00682D8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682D8E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682D8E">
              <w:rPr>
                <w:sz w:val="22"/>
                <w:szCs w:val="22"/>
              </w:rPr>
              <w:t>Прилукская</w:t>
            </w:r>
            <w:proofErr w:type="spellEnd"/>
            <w:r w:rsidRPr="00682D8E">
              <w:rPr>
                <w:sz w:val="22"/>
                <w:szCs w:val="22"/>
              </w:rPr>
              <w:t xml:space="preserve">, д. 3, лит. </w:t>
            </w:r>
            <w:r w:rsidRPr="00682D8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44543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44544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454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4454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2D8E" w14:paraId="58DA66DC" w14:textId="77777777" w:rsidTr="00876908">
        <w:tc>
          <w:tcPr>
            <w:tcW w:w="562" w:type="dxa"/>
          </w:tcPr>
          <w:p w14:paraId="7532F60E" w14:textId="77777777" w:rsidR="00682D8E" w:rsidRPr="00887351" w:rsidRDefault="00682D8E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F1662D5" w14:textId="77777777" w:rsidR="00682D8E" w:rsidRPr="00682D8E" w:rsidRDefault="00682D8E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2D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4454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82D8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2D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4454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82D8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82D8E" w14:paraId="5A1C9382" w14:textId="77777777" w:rsidTr="00801458">
        <w:tc>
          <w:tcPr>
            <w:tcW w:w="2336" w:type="dxa"/>
          </w:tcPr>
          <w:p w14:paraId="4C518DAB" w14:textId="77777777" w:rsidR="005D65A5" w:rsidRPr="00682D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2D8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82D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2D8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82D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2D8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82D8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2D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82D8E" w14:paraId="07658034" w14:textId="77777777" w:rsidTr="00801458">
        <w:tc>
          <w:tcPr>
            <w:tcW w:w="2336" w:type="dxa"/>
          </w:tcPr>
          <w:p w14:paraId="1553D698" w14:textId="78F29BFB" w:rsidR="005D65A5" w:rsidRPr="00682D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2D8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82D8E" w:rsidRDefault="007478E0" w:rsidP="00801458">
            <w:pPr>
              <w:rPr>
                <w:rFonts w:ascii="Times New Roman" w:hAnsi="Times New Roman" w:cs="Times New Roman"/>
              </w:rPr>
            </w:pPr>
            <w:r w:rsidRPr="00682D8E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682D8E" w:rsidRDefault="007478E0" w:rsidP="00801458">
            <w:pPr>
              <w:rPr>
                <w:rFonts w:ascii="Times New Roman" w:hAnsi="Times New Roman" w:cs="Times New Roman"/>
              </w:rPr>
            </w:pPr>
            <w:r w:rsidRPr="00682D8E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682D8E" w:rsidRDefault="007478E0" w:rsidP="00801458">
            <w:pPr>
              <w:rPr>
                <w:rFonts w:ascii="Times New Roman" w:hAnsi="Times New Roman" w:cs="Times New Roman"/>
              </w:rPr>
            </w:pPr>
            <w:r w:rsidRPr="00682D8E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682D8E" w14:paraId="4A50F0C6" w14:textId="77777777" w:rsidTr="00801458">
        <w:tc>
          <w:tcPr>
            <w:tcW w:w="2336" w:type="dxa"/>
          </w:tcPr>
          <w:p w14:paraId="144F82CB" w14:textId="77777777" w:rsidR="005D65A5" w:rsidRPr="00682D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2D8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597086" w14:textId="77777777" w:rsidR="005D65A5" w:rsidRPr="00682D8E" w:rsidRDefault="007478E0" w:rsidP="00801458">
            <w:pPr>
              <w:rPr>
                <w:rFonts w:ascii="Times New Roman" w:hAnsi="Times New Roman" w:cs="Times New Roman"/>
              </w:rPr>
            </w:pPr>
            <w:r w:rsidRPr="00682D8E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73EA92A" w14:textId="77777777" w:rsidR="005D65A5" w:rsidRPr="00682D8E" w:rsidRDefault="007478E0" w:rsidP="00801458">
            <w:pPr>
              <w:rPr>
                <w:rFonts w:ascii="Times New Roman" w:hAnsi="Times New Roman" w:cs="Times New Roman"/>
              </w:rPr>
            </w:pPr>
            <w:r w:rsidRPr="00682D8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EC53A1" w14:textId="77777777" w:rsidR="005D65A5" w:rsidRPr="00682D8E" w:rsidRDefault="007478E0" w:rsidP="00801458">
            <w:pPr>
              <w:rPr>
                <w:rFonts w:ascii="Times New Roman" w:hAnsi="Times New Roman" w:cs="Times New Roman"/>
              </w:rPr>
            </w:pPr>
            <w:r w:rsidRPr="00682D8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682D8E" w14:paraId="77302465" w14:textId="77777777" w:rsidTr="00801458">
        <w:tc>
          <w:tcPr>
            <w:tcW w:w="2336" w:type="dxa"/>
          </w:tcPr>
          <w:p w14:paraId="1E31B8FE" w14:textId="77777777" w:rsidR="005D65A5" w:rsidRPr="00682D8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82D8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92B2AD" w14:textId="77777777" w:rsidR="005D65A5" w:rsidRPr="00682D8E" w:rsidRDefault="007478E0" w:rsidP="00801458">
            <w:pPr>
              <w:rPr>
                <w:rFonts w:ascii="Times New Roman" w:hAnsi="Times New Roman" w:cs="Times New Roman"/>
              </w:rPr>
            </w:pPr>
            <w:r w:rsidRPr="00682D8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ADD7ED9" w14:textId="77777777" w:rsidR="005D65A5" w:rsidRPr="00682D8E" w:rsidRDefault="007478E0" w:rsidP="00801458">
            <w:pPr>
              <w:rPr>
                <w:rFonts w:ascii="Times New Roman" w:hAnsi="Times New Roman" w:cs="Times New Roman"/>
              </w:rPr>
            </w:pPr>
            <w:r w:rsidRPr="00682D8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58292A" w14:textId="77777777" w:rsidR="005D65A5" w:rsidRPr="00682D8E" w:rsidRDefault="007478E0" w:rsidP="00801458">
            <w:pPr>
              <w:rPr>
                <w:rFonts w:ascii="Times New Roman" w:hAnsi="Times New Roman" w:cs="Times New Roman"/>
              </w:rPr>
            </w:pPr>
            <w:r w:rsidRPr="00682D8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682D8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82D8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445445"/>
      <w:r w:rsidRPr="00682D8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682D8E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82D8E" w:rsidRPr="00682D8E" w14:paraId="6E01630D" w14:textId="77777777" w:rsidTr="00876908">
        <w:tc>
          <w:tcPr>
            <w:tcW w:w="562" w:type="dxa"/>
          </w:tcPr>
          <w:p w14:paraId="646BD8B0" w14:textId="77777777" w:rsidR="00682D8E" w:rsidRPr="00682D8E" w:rsidRDefault="00682D8E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864CC61" w14:textId="77777777" w:rsidR="00682D8E" w:rsidRPr="00682D8E" w:rsidRDefault="00682D8E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82D8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DA8EBD3" w14:textId="77777777" w:rsidR="00682D8E" w:rsidRPr="00682D8E" w:rsidRDefault="00682D8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82D8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445446"/>
      <w:r w:rsidRPr="00682D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682D8E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682D8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82D8E" w14:paraId="0267C479" w14:textId="77777777" w:rsidTr="00801458">
        <w:tc>
          <w:tcPr>
            <w:tcW w:w="2500" w:type="pct"/>
          </w:tcPr>
          <w:p w14:paraId="37F699C9" w14:textId="77777777" w:rsidR="00B8237E" w:rsidRPr="00682D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2D8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82D8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82D8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82D8E" w14:paraId="3F240151" w14:textId="77777777" w:rsidTr="00801458">
        <w:tc>
          <w:tcPr>
            <w:tcW w:w="2500" w:type="pct"/>
          </w:tcPr>
          <w:p w14:paraId="61E91592" w14:textId="61A0874C" w:rsidR="00B8237E" w:rsidRPr="00682D8E" w:rsidRDefault="00B8237E" w:rsidP="00801458">
            <w:pPr>
              <w:rPr>
                <w:rFonts w:ascii="Times New Roman" w:hAnsi="Times New Roman" w:cs="Times New Roman"/>
              </w:rPr>
            </w:pPr>
            <w:r w:rsidRPr="00682D8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682D8E" w:rsidRDefault="005C548A" w:rsidP="00801458">
            <w:pPr>
              <w:rPr>
                <w:rFonts w:ascii="Times New Roman" w:hAnsi="Times New Roman" w:cs="Times New Roman"/>
              </w:rPr>
            </w:pPr>
            <w:r w:rsidRPr="00682D8E">
              <w:rPr>
                <w:rFonts w:ascii="Times New Roman" w:hAnsi="Times New Roman" w:cs="Times New Roman"/>
                <w:lang w:val="en-US"/>
              </w:rPr>
              <w:t>1-3,6-9</w:t>
            </w:r>
          </w:p>
        </w:tc>
      </w:tr>
      <w:tr w:rsidR="00B8237E" w:rsidRPr="00682D8E" w14:paraId="3640CD22" w14:textId="77777777" w:rsidTr="00801458">
        <w:tc>
          <w:tcPr>
            <w:tcW w:w="2500" w:type="pct"/>
          </w:tcPr>
          <w:p w14:paraId="0CF1255D" w14:textId="77777777" w:rsidR="00B8237E" w:rsidRPr="00682D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82D8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1A331F34" w14:textId="77777777" w:rsidR="00B8237E" w:rsidRPr="00682D8E" w:rsidRDefault="005C548A" w:rsidP="00801458">
            <w:pPr>
              <w:rPr>
                <w:rFonts w:ascii="Times New Roman" w:hAnsi="Times New Roman" w:cs="Times New Roman"/>
              </w:rPr>
            </w:pPr>
            <w:r w:rsidRPr="00682D8E">
              <w:rPr>
                <w:rFonts w:ascii="Times New Roman" w:hAnsi="Times New Roman" w:cs="Times New Roman"/>
                <w:lang w:val="en-US"/>
              </w:rPr>
              <w:t>3,5,6,7,9</w:t>
            </w:r>
          </w:p>
        </w:tc>
      </w:tr>
      <w:tr w:rsidR="00B8237E" w:rsidRPr="00682D8E" w14:paraId="4AC9A245" w14:textId="77777777" w:rsidTr="00801458">
        <w:tc>
          <w:tcPr>
            <w:tcW w:w="2500" w:type="pct"/>
          </w:tcPr>
          <w:p w14:paraId="6F0A5083" w14:textId="77777777" w:rsidR="00B8237E" w:rsidRPr="00682D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82D8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79BFB682" w14:textId="77777777" w:rsidR="00B8237E" w:rsidRPr="00682D8E" w:rsidRDefault="005C548A" w:rsidP="00801458">
            <w:pPr>
              <w:rPr>
                <w:rFonts w:ascii="Times New Roman" w:hAnsi="Times New Roman" w:cs="Times New Roman"/>
              </w:rPr>
            </w:pPr>
            <w:r w:rsidRPr="00682D8E">
              <w:rPr>
                <w:rFonts w:ascii="Times New Roman" w:hAnsi="Times New Roman" w:cs="Times New Roman"/>
                <w:lang w:val="en-US"/>
              </w:rPr>
              <w:t>3,6,9</w:t>
            </w:r>
          </w:p>
        </w:tc>
      </w:tr>
      <w:tr w:rsidR="00B8237E" w:rsidRPr="00682D8E" w14:paraId="5D188C90" w14:textId="77777777" w:rsidTr="00801458">
        <w:tc>
          <w:tcPr>
            <w:tcW w:w="2500" w:type="pct"/>
          </w:tcPr>
          <w:p w14:paraId="34631373" w14:textId="77777777" w:rsidR="00B8237E" w:rsidRPr="00682D8E" w:rsidRDefault="00B8237E" w:rsidP="00801458">
            <w:pPr>
              <w:rPr>
                <w:rFonts w:ascii="Times New Roman" w:hAnsi="Times New Roman" w:cs="Times New Roman"/>
              </w:rPr>
            </w:pPr>
            <w:r w:rsidRPr="00682D8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7EDE935" w14:textId="77777777" w:rsidR="00B8237E" w:rsidRPr="00682D8E" w:rsidRDefault="005C548A" w:rsidP="00801458">
            <w:pPr>
              <w:rPr>
                <w:rFonts w:ascii="Times New Roman" w:hAnsi="Times New Roman" w:cs="Times New Roman"/>
              </w:rPr>
            </w:pPr>
            <w:r w:rsidRPr="00682D8E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682D8E" w14:paraId="2849391F" w14:textId="77777777" w:rsidTr="00801458">
        <w:tc>
          <w:tcPr>
            <w:tcW w:w="2500" w:type="pct"/>
          </w:tcPr>
          <w:p w14:paraId="11D56940" w14:textId="77777777" w:rsidR="00B8237E" w:rsidRPr="00682D8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82D8E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4333762B" w14:textId="77777777" w:rsidR="00B8237E" w:rsidRPr="00682D8E" w:rsidRDefault="005C548A" w:rsidP="00801458">
            <w:pPr>
              <w:rPr>
                <w:rFonts w:ascii="Times New Roman" w:hAnsi="Times New Roman" w:cs="Times New Roman"/>
              </w:rPr>
            </w:pPr>
            <w:r w:rsidRPr="00682D8E">
              <w:rPr>
                <w:rFonts w:ascii="Times New Roman" w:hAnsi="Times New Roman" w:cs="Times New Roman"/>
                <w:lang w:val="en-US"/>
              </w:rPr>
              <w:t>4,7</w:t>
            </w:r>
          </w:p>
        </w:tc>
      </w:tr>
    </w:tbl>
    <w:p w14:paraId="6EB485C6" w14:textId="6A0F7BEC" w:rsidR="00C23E7F" w:rsidRPr="00682D8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82D8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445447"/>
      <w:r w:rsidRPr="00682D8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82D8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82D8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2D8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682D8E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682D8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7FC4EB" w14:textId="77777777" w:rsidR="004F6EA0" w:rsidRDefault="004F6EA0" w:rsidP="00315CA6">
      <w:pPr>
        <w:spacing w:after="0" w:line="240" w:lineRule="auto"/>
      </w:pPr>
      <w:r>
        <w:separator/>
      </w:r>
    </w:p>
  </w:endnote>
  <w:endnote w:type="continuationSeparator" w:id="0">
    <w:p w14:paraId="3D603466" w14:textId="77777777" w:rsidR="004F6EA0" w:rsidRDefault="004F6EA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735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6550A2" w14:textId="77777777" w:rsidR="004F6EA0" w:rsidRDefault="004F6EA0" w:rsidP="00315CA6">
      <w:pPr>
        <w:spacing w:after="0" w:line="240" w:lineRule="auto"/>
      </w:pPr>
      <w:r>
        <w:separator/>
      </w:r>
    </w:p>
  </w:footnote>
  <w:footnote w:type="continuationSeparator" w:id="0">
    <w:p w14:paraId="73C33F2D" w14:textId="77777777" w:rsidR="004F6EA0" w:rsidRDefault="004F6EA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2770D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4F6EA0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82D8E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87351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D8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D8E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A%D0%BE%D1%80%D0%BF%D0%BE%D1%80%D0%B0%D1%82%D0%B8%D0%B2%D0%BD%D0%B0%D1%8F%20%D0%BB%D0%BE%D0%B3%D0%B8%D1%81%D1%82%D0%B8%D0%BA%D0%B0.pdf%20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upravlenie-cepyami-postavok-491419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0%D0%B5%D0%B2%D0%B5%D1%80%D1%81%D0%B8%D0%B2%D0%BD%D0%B0%D1%8F%20%D0%BB%D0%BE%D0%B3%D0%B8%D1%81%D1%82%D0%B8%D0%BA%D0%B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465F1F-504D-4B83-8284-8C9B0D7B4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12</Pages>
  <Words>3385</Words>
  <Characters>19297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